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0F9" w:rsidRPr="00041B4E" w:rsidRDefault="00CC482C" w:rsidP="00FD64FD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041B4E">
        <w:rPr>
          <w:rFonts w:ascii="Sylfaen" w:hAnsi="Sylfaen"/>
          <w:b/>
          <w:szCs w:val="24"/>
        </w:rPr>
        <w:t>ОБЪЯВЛЕНИЕ</w:t>
      </w:r>
    </w:p>
    <w:p w:rsidR="00D170F9" w:rsidRPr="00041B4E" w:rsidRDefault="00335F28" w:rsidP="00D170F9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041B4E">
        <w:rPr>
          <w:rFonts w:ascii="Sylfaen" w:hAnsi="Sylfaen"/>
          <w:b/>
          <w:szCs w:val="24"/>
        </w:rPr>
        <w:t xml:space="preserve">об </w:t>
      </w:r>
      <w:r w:rsidR="00B2138A" w:rsidRPr="00041B4E">
        <w:rPr>
          <w:rFonts w:ascii="Sylfaen" w:hAnsi="Sylfaen"/>
          <w:b/>
          <w:szCs w:val="24"/>
        </w:rPr>
        <w:t>объявлении</w:t>
      </w:r>
      <w:r w:rsidRPr="00041B4E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D21467" w:rsidRPr="00041B4E" w:rsidRDefault="00EF6EC1" w:rsidP="00D21467">
      <w:pPr>
        <w:pStyle w:val="BodyTextIndent3"/>
        <w:jc w:val="center"/>
        <w:rPr>
          <w:rFonts w:ascii="Sylfaen" w:hAnsi="Sylfaen"/>
          <w:highlight w:val="yellow"/>
          <w:lang w:bidi="ar-SA"/>
        </w:rPr>
      </w:pPr>
      <w:r w:rsidRPr="00041B4E">
        <w:rPr>
          <w:rFonts w:ascii="Sylfaen" w:hAnsi="Sylfaen"/>
          <w:szCs w:val="24"/>
        </w:rPr>
        <w:t xml:space="preserve">Код процедуры </w:t>
      </w:r>
      <w:r w:rsidR="00D21467" w:rsidRPr="00041B4E">
        <w:rPr>
          <w:rFonts w:ascii="Sylfaen" w:hAnsi="Sylfaen" w:cs="Courier New"/>
          <w:color w:val="222222"/>
          <w:lang w:eastAsia="en-US" w:bidi="ar-SA"/>
        </w:rPr>
        <w:t>«</w:t>
      </w:r>
      <w:r w:rsidR="00D21467" w:rsidRPr="00041B4E">
        <w:rPr>
          <w:rFonts w:ascii="Sylfaen" w:hAnsi="Sylfaen"/>
          <w:szCs w:val="16"/>
          <w:lang w:val="af-ZA" w:bidi="ar-SA"/>
        </w:rPr>
        <w:t>Թ9ՄՊ-ԳՀԱՊՁԲ-ԴԵՂ-20</w:t>
      </w:r>
      <w:r w:rsidR="00D21467" w:rsidRPr="00041B4E">
        <w:rPr>
          <w:rFonts w:ascii="Sylfaen" w:hAnsi="Sylfaen"/>
          <w:szCs w:val="16"/>
          <w:lang w:val="hy-AM" w:bidi="ar-SA"/>
        </w:rPr>
        <w:t>2</w:t>
      </w:r>
      <w:r w:rsidR="00787FC0" w:rsidRPr="00041B4E">
        <w:rPr>
          <w:rFonts w:ascii="Sylfaen" w:hAnsi="Sylfaen"/>
          <w:szCs w:val="16"/>
          <w:lang w:bidi="ar-SA"/>
        </w:rPr>
        <w:t>1</w:t>
      </w:r>
      <w:r w:rsidR="0059086B" w:rsidRPr="00041B4E">
        <w:rPr>
          <w:rFonts w:ascii="Sylfaen" w:hAnsi="Sylfaen"/>
          <w:szCs w:val="16"/>
          <w:lang w:bidi="ar-SA"/>
        </w:rPr>
        <w:t>/1</w:t>
      </w:r>
      <w:r w:rsidR="00D21467" w:rsidRPr="00041B4E">
        <w:rPr>
          <w:rFonts w:ascii="Sylfaen" w:hAnsi="Sylfaen" w:cs="Courier New"/>
          <w:color w:val="222222"/>
          <w:lang w:eastAsia="en-US" w:bidi="ar-SA"/>
        </w:rPr>
        <w:t>»</w:t>
      </w:r>
    </w:p>
    <w:p w:rsidR="007A546C" w:rsidRPr="00041B4E" w:rsidRDefault="007A546C" w:rsidP="00D170F9">
      <w:pPr>
        <w:widowControl w:val="0"/>
        <w:spacing w:after="160" w:line="360" w:lineRule="auto"/>
        <w:jc w:val="center"/>
        <w:rPr>
          <w:rFonts w:ascii="Sylfaen" w:hAnsi="Sylfaen"/>
          <w:szCs w:val="24"/>
        </w:rPr>
      </w:pPr>
    </w:p>
    <w:p w:rsidR="0012540C" w:rsidRPr="00041B4E" w:rsidRDefault="00044A36" w:rsidP="00D21467">
      <w:pPr>
        <w:pStyle w:val="BodyTextIndent3"/>
        <w:jc w:val="both"/>
        <w:rPr>
          <w:rFonts w:ascii="Sylfaen" w:hAnsi="Sylfaen"/>
          <w:b w:val="0"/>
          <w:i w:val="0"/>
          <w:szCs w:val="22"/>
          <w:u w:val="none"/>
        </w:rPr>
      </w:pPr>
      <w:r w:rsidRPr="00041B4E">
        <w:rPr>
          <w:rFonts w:ascii="Sylfaen" w:hAnsi="Sylfaen"/>
          <w:b w:val="0"/>
          <w:i w:val="0"/>
          <w:szCs w:val="22"/>
          <w:u w:val="none"/>
          <w:lang w:val="af-ZA" w:bidi="ar-SA"/>
        </w:rPr>
        <w:t xml:space="preserve">ЗАО «N </w:t>
      </w:r>
      <w:r w:rsidR="00D21467" w:rsidRPr="00041B4E">
        <w:rPr>
          <w:rFonts w:ascii="Sylfaen" w:hAnsi="Sylfaen"/>
          <w:b w:val="0"/>
          <w:i w:val="0"/>
          <w:szCs w:val="22"/>
          <w:u w:val="none"/>
          <w:lang w:val="af-ZA" w:bidi="ar-SA"/>
        </w:rPr>
        <w:t>9 детская</w:t>
      </w:r>
      <w:r w:rsidRPr="00041B4E">
        <w:rPr>
          <w:rFonts w:ascii="Sylfaen" w:hAnsi="Sylfaen"/>
          <w:b w:val="0"/>
          <w:i w:val="0"/>
          <w:szCs w:val="22"/>
          <w:u w:val="none"/>
          <w:lang w:val="af-ZA" w:bidi="ar-SA"/>
        </w:rPr>
        <w:t xml:space="preserve"> поликлиника»</w:t>
      </w:r>
      <w:r w:rsidRPr="00041B4E">
        <w:rPr>
          <w:rFonts w:ascii="Sylfaen" w:hAnsi="Sylfaen"/>
          <w:b w:val="0"/>
          <w:i w:val="0"/>
          <w:szCs w:val="22"/>
          <w:u w:val="none"/>
          <w:lang w:val="hy-AM" w:bidi="ar-SA"/>
        </w:rPr>
        <w:t xml:space="preserve"> </w:t>
      </w:r>
      <w:r w:rsidR="00D732C4" w:rsidRPr="00041B4E">
        <w:rPr>
          <w:rFonts w:ascii="Sylfaen" w:hAnsi="Sylfaen"/>
          <w:b w:val="0"/>
          <w:i w:val="0"/>
          <w:szCs w:val="22"/>
          <w:u w:val="none"/>
        </w:rPr>
        <w:t xml:space="preserve">ниже представляет информацию об объявлении несостоявшейся </w:t>
      </w:r>
      <w:r w:rsidR="004E4619" w:rsidRPr="00041B4E">
        <w:rPr>
          <w:rFonts w:ascii="Sylfaen" w:hAnsi="Sylfaen"/>
          <w:b w:val="0"/>
          <w:i w:val="0"/>
          <w:szCs w:val="22"/>
          <w:u w:val="none"/>
        </w:rPr>
        <w:t xml:space="preserve">процедуры </w:t>
      </w:r>
      <w:r w:rsidR="0012540C" w:rsidRPr="00041B4E">
        <w:rPr>
          <w:rFonts w:ascii="Sylfaen" w:hAnsi="Sylfaen"/>
          <w:b w:val="0"/>
          <w:i w:val="0"/>
          <w:szCs w:val="22"/>
          <w:u w:val="none"/>
        </w:rPr>
        <w:t xml:space="preserve">закупки </w:t>
      </w:r>
      <w:r w:rsidR="00D732C4" w:rsidRPr="00041B4E">
        <w:rPr>
          <w:rFonts w:ascii="Sylfaen" w:hAnsi="Sylfaen"/>
          <w:b w:val="0"/>
          <w:i w:val="0"/>
          <w:szCs w:val="22"/>
          <w:u w:val="none"/>
        </w:rPr>
        <w:t>по</w:t>
      </w:r>
      <w:r w:rsidR="00D14720" w:rsidRPr="00041B4E">
        <w:rPr>
          <w:rFonts w:ascii="Sylfaen" w:hAnsi="Sylfaen"/>
          <w:b w:val="0"/>
          <w:i w:val="0"/>
          <w:szCs w:val="22"/>
          <w:u w:val="none"/>
        </w:rPr>
        <w:t>д</w:t>
      </w:r>
      <w:r w:rsidR="00D732C4" w:rsidRPr="00041B4E">
        <w:rPr>
          <w:rFonts w:ascii="Sylfaen" w:hAnsi="Sylfaen"/>
          <w:b w:val="0"/>
          <w:i w:val="0"/>
          <w:szCs w:val="22"/>
          <w:u w:val="none"/>
        </w:rPr>
        <w:t xml:space="preserve"> код</w:t>
      </w:r>
      <w:r w:rsidR="00D14720" w:rsidRPr="00041B4E">
        <w:rPr>
          <w:rFonts w:ascii="Sylfaen" w:hAnsi="Sylfaen"/>
          <w:b w:val="0"/>
          <w:i w:val="0"/>
          <w:szCs w:val="22"/>
          <w:u w:val="none"/>
        </w:rPr>
        <w:t>ом</w:t>
      </w:r>
      <w:r w:rsidR="00D732C4" w:rsidRPr="00041B4E">
        <w:rPr>
          <w:rFonts w:ascii="Sylfaen" w:hAnsi="Sylfaen"/>
          <w:b w:val="0"/>
          <w:i w:val="0"/>
          <w:szCs w:val="22"/>
          <w:u w:val="none"/>
        </w:rPr>
        <w:t xml:space="preserve"> </w:t>
      </w:r>
      <w:r w:rsidR="00D21467" w:rsidRPr="00041B4E">
        <w:rPr>
          <w:rFonts w:ascii="Sylfaen" w:hAnsi="Sylfaen" w:cs="Courier New"/>
          <w:b w:val="0"/>
          <w:i w:val="0"/>
          <w:color w:val="222222"/>
          <w:sz w:val="20"/>
          <w:u w:val="none"/>
          <w:lang w:eastAsia="en-US"/>
        </w:rPr>
        <w:t>«</w:t>
      </w:r>
      <w:r w:rsidR="00D21467" w:rsidRPr="00041B4E">
        <w:rPr>
          <w:rFonts w:ascii="Sylfaen" w:hAnsi="Sylfaen"/>
          <w:b w:val="0"/>
          <w:i w:val="0"/>
          <w:sz w:val="20"/>
          <w:u w:val="none"/>
          <w:lang w:val="af-ZA"/>
        </w:rPr>
        <w:t>Թ9ՄՊ-ԳՀԱՊՁԲ-ԴԵՂ-20</w:t>
      </w:r>
      <w:r w:rsidR="00787FC0" w:rsidRPr="00041B4E">
        <w:rPr>
          <w:rFonts w:ascii="Sylfaen" w:hAnsi="Sylfaen"/>
          <w:b w:val="0"/>
          <w:i w:val="0"/>
          <w:sz w:val="20"/>
          <w:u w:val="none"/>
          <w:lang w:val="hy-AM"/>
        </w:rPr>
        <w:t>2</w:t>
      </w:r>
      <w:r w:rsidR="00787FC0" w:rsidRPr="00041B4E">
        <w:rPr>
          <w:rFonts w:ascii="Sylfaen" w:hAnsi="Sylfaen"/>
          <w:b w:val="0"/>
          <w:i w:val="0"/>
          <w:sz w:val="20"/>
          <w:u w:val="none"/>
        </w:rPr>
        <w:t>1</w:t>
      </w:r>
      <w:r w:rsidR="0059086B" w:rsidRPr="00041B4E">
        <w:rPr>
          <w:rFonts w:ascii="Sylfaen" w:hAnsi="Sylfaen"/>
          <w:b w:val="0"/>
          <w:i w:val="0"/>
          <w:sz w:val="20"/>
          <w:u w:val="none"/>
        </w:rPr>
        <w:t>/1</w:t>
      </w:r>
      <w:r w:rsidR="00D21467" w:rsidRPr="00041B4E">
        <w:rPr>
          <w:rFonts w:ascii="Sylfaen" w:hAnsi="Sylfaen" w:cs="Courier New"/>
          <w:b w:val="0"/>
          <w:i w:val="0"/>
          <w:color w:val="222222"/>
          <w:sz w:val="20"/>
          <w:u w:val="none"/>
          <w:lang w:eastAsia="en-US"/>
        </w:rPr>
        <w:t>»</w:t>
      </w:r>
      <w:r w:rsidR="0012540C" w:rsidRPr="00041B4E">
        <w:rPr>
          <w:rFonts w:ascii="Sylfaen" w:hAnsi="Sylfaen"/>
          <w:b w:val="0"/>
          <w:i w:val="0"/>
          <w:szCs w:val="22"/>
          <w:u w:val="none"/>
        </w:rPr>
        <w:t>,</w:t>
      </w:r>
      <w:r w:rsidR="00D732C4" w:rsidRPr="00041B4E">
        <w:rPr>
          <w:rFonts w:ascii="Sylfaen" w:hAnsi="Sylfaen"/>
          <w:b w:val="0"/>
          <w:i w:val="0"/>
          <w:szCs w:val="22"/>
          <w:u w:val="none"/>
        </w:rPr>
        <w:t xml:space="preserve"> организованной с целью </w:t>
      </w:r>
      <w:r w:rsidR="00D21467" w:rsidRPr="00041B4E">
        <w:rPr>
          <w:rFonts w:ascii="Sylfaen" w:hAnsi="Sylfaen"/>
          <w:b w:val="0"/>
          <w:i w:val="0"/>
          <w:szCs w:val="22"/>
          <w:u w:val="none"/>
        </w:rPr>
        <w:t>лекарств</w:t>
      </w:r>
      <w:r w:rsidRPr="00041B4E">
        <w:rPr>
          <w:rFonts w:ascii="Sylfaen" w:hAnsi="Sylfaen"/>
          <w:b w:val="0"/>
          <w:i w:val="0"/>
          <w:szCs w:val="22"/>
          <w:u w:val="none"/>
        </w:rPr>
        <w:t xml:space="preserve"> для своих нужд</w:t>
      </w:r>
      <w:r w:rsidR="000021D5" w:rsidRPr="00041B4E">
        <w:rPr>
          <w:rFonts w:ascii="Sylfaen" w:hAnsi="Sylfaen"/>
          <w:b w:val="0"/>
          <w:i w:val="0"/>
          <w:szCs w:val="22"/>
          <w:u w:val="none"/>
        </w:rPr>
        <w:t>:</w:t>
      </w:r>
      <w:r w:rsidR="0012540C" w:rsidRPr="00041B4E">
        <w:rPr>
          <w:rFonts w:ascii="Sylfaen" w:hAnsi="Sylfaen"/>
          <w:b w:val="0"/>
          <w:i w:val="0"/>
          <w:szCs w:val="22"/>
          <w:u w:val="none"/>
        </w:rPr>
        <w:br/>
      </w:r>
    </w:p>
    <w:tbl>
      <w:tblPr>
        <w:tblW w:w="98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3"/>
        <w:gridCol w:w="2516"/>
        <w:gridCol w:w="2516"/>
        <w:gridCol w:w="1499"/>
        <w:gridCol w:w="1764"/>
        <w:gridCol w:w="1604"/>
      </w:tblGrid>
      <w:tr w:rsidR="00371310" w:rsidRPr="00041B4E" w:rsidTr="00041B4E">
        <w:trPr>
          <w:trHeight w:val="626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371310" w:rsidRPr="00041B4E" w:rsidRDefault="00371310" w:rsidP="00371310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041B4E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71310" w:rsidRPr="00041B4E" w:rsidRDefault="00371310" w:rsidP="0037131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041B4E">
              <w:rPr>
                <w:rFonts w:ascii="Sylfaen" w:eastAsia="Sylfaen" w:hAnsi="Sylfaen" w:cs="Sylfaen"/>
                <w:b/>
                <w:sz w:val="20"/>
              </w:rPr>
              <w:t>Наименование лота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371310" w:rsidRPr="00041B4E" w:rsidRDefault="00371310" w:rsidP="0037131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041B4E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371310" w:rsidRPr="00041B4E" w:rsidRDefault="00371310" w:rsidP="0037131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041B4E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371310" w:rsidRPr="00041B4E" w:rsidRDefault="00371310" w:rsidP="0037131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041B4E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371310" w:rsidRPr="00041B4E" w:rsidRDefault="00371310" w:rsidP="0037131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041B4E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1741" w:type="dxa"/>
            <w:vAlign w:val="center"/>
          </w:tcPr>
          <w:p w:rsidR="00371310" w:rsidRPr="00041B4E" w:rsidRDefault="00371310" w:rsidP="0037131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041B4E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hAnsi="Sylfaen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1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Calibri"/>
                <w:sz w:val="20"/>
              </w:rPr>
              <w:t>парацетамол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sz w:val="20"/>
              </w:rPr>
            </w:pPr>
            <w:r w:rsidRPr="00041B4E">
              <w:rPr>
                <w:rFonts w:ascii="Sylfaen" w:hAnsi="Sylfaen" w:cs="Calibri"/>
                <w:sz w:val="20"/>
              </w:rPr>
              <w:t>парацетамол</w:t>
            </w:r>
            <w:r w:rsidRPr="00041B4E">
              <w:rPr>
                <w:rFonts w:ascii="Sylfaen" w:hAnsi="Sylfaen" w:cs="Arial"/>
                <w:sz w:val="20"/>
              </w:rPr>
              <w:t xml:space="preserve"> 120</w:t>
            </w:r>
            <w:r w:rsidRPr="00041B4E">
              <w:rPr>
                <w:rFonts w:ascii="Sylfaen" w:hAnsi="Sylfaen" w:cs="Calibri"/>
                <w:sz w:val="20"/>
              </w:rPr>
              <w:t>мг</w:t>
            </w:r>
            <w:r w:rsidRPr="00041B4E">
              <w:rPr>
                <w:rFonts w:ascii="Sylfaen" w:hAnsi="Sylfaen" w:cs="Arial"/>
                <w:sz w:val="20"/>
              </w:rPr>
              <w:t>/5</w:t>
            </w:r>
            <w:r w:rsidRPr="00041B4E">
              <w:rPr>
                <w:rFonts w:ascii="Sylfaen" w:hAnsi="Sylfaen" w:cs="Calibri"/>
                <w:sz w:val="20"/>
              </w:rPr>
              <w:t>мл</w:t>
            </w:r>
            <w:r w:rsidRPr="00041B4E">
              <w:rPr>
                <w:rFonts w:ascii="Sylfaen" w:hAnsi="Sylfaen" w:cs="Arial"/>
                <w:sz w:val="20"/>
              </w:rPr>
              <w:t xml:space="preserve">   </w:t>
            </w:r>
            <w:r w:rsidRPr="00041B4E">
              <w:rPr>
                <w:rFonts w:ascii="Sylfaen" w:hAnsi="Sylfaen" w:cs="Calibri"/>
                <w:sz w:val="20"/>
              </w:rPr>
              <w:t>флакон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hAnsi="Sylfaen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2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Calibri"/>
                <w:color w:val="000000"/>
                <w:sz w:val="20"/>
              </w:rPr>
              <w:t>ацетилцистеин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041B4E">
              <w:rPr>
                <w:rFonts w:ascii="Sylfaen" w:hAnsi="Sylfaen" w:cs="Calibri"/>
                <w:color w:val="000000"/>
                <w:sz w:val="20"/>
              </w:rPr>
              <w:t>ацетилцистеин</w:t>
            </w:r>
            <w:r w:rsidRPr="00041B4E">
              <w:rPr>
                <w:rFonts w:ascii="Sylfaen" w:hAnsi="Sylfaen" w:cs="Arial"/>
                <w:color w:val="000000"/>
                <w:sz w:val="20"/>
              </w:rPr>
              <w:t xml:space="preserve">  100 </w:t>
            </w:r>
            <w:r w:rsidRPr="00041B4E">
              <w:rPr>
                <w:rFonts w:ascii="Sylfaen" w:hAnsi="Sylfaen" w:cs="Calibri"/>
                <w:color w:val="000000"/>
                <w:sz w:val="20"/>
              </w:rPr>
              <w:t>мг</w:t>
            </w:r>
            <w:r w:rsidRPr="00041B4E">
              <w:rPr>
                <w:rFonts w:ascii="Sylfaen" w:hAnsi="Sylfaen" w:cs="Arial"/>
                <w:color w:val="000000"/>
                <w:sz w:val="20"/>
              </w:rPr>
              <w:t xml:space="preserve"> /</w:t>
            </w:r>
            <w:r w:rsidRPr="00041B4E">
              <w:rPr>
                <w:rFonts w:ascii="Sylfaen" w:hAnsi="Sylfaen" w:cs="Calibri"/>
                <w:color w:val="000000"/>
                <w:sz w:val="20"/>
              </w:rPr>
              <w:t>сверкающий</w:t>
            </w:r>
            <w:r w:rsidRPr="00041B4E">
              <w:rPr>
                <w:rFonts w:ascii="Sylfaen" w:hAnsi="Sylfaen" w:cs="Arial"/>
                <w:color w:val="000000"/>
                <w:sz w:val="20"/>
              </w:rPr>
              <w:t>/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hAnsi="Sylfaen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3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041B4E">
              <w:rPr>
                <w:rFonts w:ascii="Sylfaen" w:hAnsi="Sylfaen" w:cs="Calibri"/>
                <w:color w:val="000000"/>
                <w:sz w:val="20"/>
              </w:rPr>
              <w:t>албендазол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041B4E">
              <w:rPr>
                <w:rFonts w:ascii="Sylfaen" w:hAnsi="Sylfaen" w:cs="Calibri"/>
                <w:color w:val="000000"/>
                <w:sz w:val="20"/>
              </w:rPr>
              <w:t>албендазол</w:t>
            </w:r>
            <w:r w:rsidRPr="00041B4E">
              <w:rPr>
                <w:rFonts w:ascii="Sylfaen" w:hAnsi="Sylfaen" w:cs="Arial"/>
                <w:color w:val="000000"/>
                <w:sz w:val="20"/>
              </w:rPr>
              <w:t xml:space="preserve"> 40</w:t>
            </w:r>
            <w:r w:rsidRPr="00041B4E">
              <w:rPr>
                <w:rFonts w:ascii="Sylfaen" w:hAnsi="Sylfaen" w:cs="Calibri"/>
                <w:color w:val="000000"/>
                <w:sz w:val="20"/>
              </w:rPr>
              <w:t>мг</w:t>
            </w:r>
            <w:r w:rsidRPr="00041B4E">
              <w:rPr>
                <w:rFonts w:ascii="Sylfaen" w:hAnsi="Sylfaen" w:cs="Arial"/>
                <w:color w:val="000000"/>
                <w:sz w:val="20"/>
              </w:rPr>
              <w:t>/</w:t>
            </w:r>
            <w:r w:rsidRPr="00041B4E">
              <w:rPr>
                <w:rFonts w:ascii="Sylfaen" w:hAnsi="Sylfaen" w:cs="Calibri"/>
                <w:color w:val="000000"/>
                <w:sz w:val="20"/>
              </w:rPr>
              <w:t>мл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hAnsi="Sylfaen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4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041B4E">
              <w:rPr>
                <w:rFonts w:ascii="Sylfaen" w:hAnsi="Sylfaen" w:cs="Calibri"/>
                <w:color w:val="000000"/>
                <w:sz w:val="20"/>
              </w:rPr>
              <w:t>амоксацилин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041B4E">
              <w:rPr>
                <w:rFonts w:ascii="Sylfaen" w:hAnsi="Sylfaen" w:cs="Calibri"/>
                <w:color w:val="000000"/>
                <w:sz w:val="20"/>
              </w:rPr>
              <w:t>амоксацилин</w:t>
            </w:r>
            <w:r w:rsidRPr="00041B4E">
              <w:rPr>
                <w:rFonts w:ascii="Sylfaen" w:hAnsi="Sylfaen" w:cs="Arial"/>
                <w:color w:val="000000"/>
                <w:sz w:val="20"/>
              </w:rPr>
              <w:t xml:space="preserve"> 125</w:t>
            </w:r>
            <w:r w:rsidRPr="00041B4E">
              <w:rPr>
                <w:rFonts w:ascii="Sylfaen" w:hAnsi="Sylfaen" w:cs="Calibri"/>
                <w:color w:val="000000"/>
                <w:sz w:val="20"/>
              </w:rPr>
              <w:t>мг</w:t>
            </w:r>
            <w:r w:rsidRPr="00041B4E">
              <w:rPr>
                <w:rFonts w:ascii="Sylfaen" w:hAnsi="Sylfaen" w:cs="Arial"/>
                <w:color w:val="000000"/>
                <w:sz w:val="20"/>
              </w:rPr>
              <w:t xml:space="preserve">/ 5 </w:t>
            </w:r>
            <w:r w:rsidRPr="00041B4E">
              <w:rPr>
                <w:rFonts w:ascii="Sylfaen" w:hAnsi="Sylfaen" w:cs="Calibri"/>
                <w:color w:val="000000"/>
                <w:sz w:val="20"/>
              </w:rPr>
              <w:t>мл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hAnsi="Sylfaen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5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Calibri"/>
                <w:sz w:val="20"/>
              </w:rPr>
              <w:t>железосодержщая</w:t>
            </w:r>
            <w:r w:rsidRPr="00041B4E">
              <w:rPr>
                <w:rFonts w:ascii="Sylfaen" w:hAnsi="Sylfaen" w:cs="Arial"/>
                <w:sz w:val="20"/>
              </w:rPr>
              <w:t xml:space="preserve"> </w:t>
            </w:r>
            <w:r w:rsidRPr="00041B4E">
              <w:rPr>
                <w:rFonts w:ascii="Sylfaen" w:hAnsi="Sylfaen" w:cs="Calibri"/>
                <w:sz w:val="20"/>
              </w:rPr>
              <w:t>комбинация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sz w:val="20"/>
              </w:rPr>
            </w:pPr>
            <w:r w:rsidRPr="00041B4E">
              <w:rPr>
                <w:rFonts w:ascii="Sylfaen" w:hAnsi="Sylfaen" w:cs="Calibri"/>
                <w:sz w:val="20"/>
              </w:rPr>
              <w:t>железосодержщая</w:t>
            </w:r>
            <w:r w:rsidRPr="00041B4E">
              <w:rPr>
                <w:rFonts w:ascii="Sylfaen" w:hAnsi="Sylfaen" w:cs="Arial"/>
                <w:sz w:val="20"/>
              </w:rPr>
              <w:t xml:space="preserve">                        </w:t>
            </w:r>
            <w:r w:rsidRPr="00041B4E">
              <w:rPr>
                <w:rFonts w:ascii="Sylfaen" w:hAnsi="Sylfaen" w:cs="Calibri"/>
                <w:sz w:val="20"/>
              </w:rPr>
              <w:t>комбинация</w:t>
            </w:r>
            <w:r w:rsidRPr="00041B4E">
              <w:rPr>
                <w:rFonts w:ascii="Sylfaen" w:hAnsi="Sylfaen" w:cs="Arial"/>
                <w:sz w:val="20"/>
              </w:rPr>
              <w:t xml:space="preserve"> /50</w:t>
            </w:r>
            <w:r w:rsidRPr="00041B4E">
              <w:rPr>
                <w:rFonts w:ascii="Sylfaen" w:hAnsi="Sylfaen" w:cs="Calibri"/>
                <w:sz w:val="20"/>
              </w:rPr>
              <w:t>мг</w:t>
            </w:r>
            <w:r w:rsidRPr="00041B4E">
              <w:rPr>
                <w:rFonts w:ascii="Sylfaen" w:hAnsi="Sylfaen" w:cs="Arial"/>
                <w:sz w:val="20"/>
              </w:rPr>
              <w:t>/5</w:t>
            </w:r>
            <w:r w:rsidRPr="00041B4E">
              <w:rPr>
                <w:rFonts w:ascii="Sylfaen" w:hAnsi="Sylfaen" w:cs="Calibri"/>
                <w:sz w:val="20"/>
              </w:rPr>
              <w:t>мл</w:t>
            </w:r>
            <w:r w:rsidRPr="00041B4E">
              <w:rPr>
                <w:rFonts w:ascii="Sylfaen" w:hAnsi="Sylfaen" w:cs="Arial"/>
                <w:sz w:val="20"/>
              </w:rPr>
              <w:t xml:space="preserve">  -120</w:t>
            </w:r>
            <w:r w:rsidRPr="00041B4E">
              <w:rPr>
                <w:rFonts w:ascii="Sylfaen" w:hAnsi="Sylfaen" w:cs="Calibri"/>
                <w:sz w:val="20"/>
              </w:rPr>
              <w:t>мл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hAnsi="Sylfaen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6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sz w:val="20"/>
              </w:rPr>
            </w:pPr>
            <w:r w:rsidRPr="00041B4E">
              <w:rPr>
                <w:rFonts w:ascii="Sylfaen" w:hAnsi="Sylfaen" w:cs="Calibri"/>
                <w:sz w:val="20"/>
              </w:rPr>
              <w:t>аскорбиновая</w:t>
            </w:r>
            <w:r w:rsidRPr="00041B4E">
              <w:rPr>
                <w:rFonts w:ascii="Sylfaen" w:hAnsi="Sylfaen" w:cs="Arial"/>
                <w:sz w:val="20"/>
              </w:rPr>
              <w:t xml:space="preserve">  </w:t>
            </w:r>
            <w:r w:rsidRPr="00041B4E">
              <w:rPr>
                <w:rFonts w:ascii="Sylfaen" w:hAnsi="Sylfaen" w:cs="Calibri"/>
                <w:sz w:val="20"/>
              </w:rPr>
              <w:t>кислота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sz w:val="20"/>
              </w:rPr>
            </w:pPr>
            <w:r w:rsidRPr="00041B4E">
              <w:rPr>
                <w:rFonts w:ascii="Sylfaen" w:hAnsi="Sylfaen" w:cs="Calibri"/>
                <w:sz w:val="20"/>
              </w:rPr>
              <w:t>аскорбиновая</w:t>
            </w:r>
            <w:r w:rsidRPr="00041B4E">
              <w:rPr>
                <w:rFonts w:ascii="Sylfaen" w:hAnsi="Sylfaen" w:cs="Arial"/>
                <w:sz w:val="20"/>
              </w:rPr>
              <w:t xml:space="preserve">  </w:t>
            </w:r>
            <w:r w:rsidRPr="00041B4E">
              <w:rPr>
                <w:rFonts w:ascii="Sylfaen" w:hAnsi="Sylfaen" w:cs="Calibri"/>
                <w:sz w:val="20"/>
              </w:rPr>
              <w:t>кислота</w:t>
            </w:r>
            <w:r w:rsidRPr="00041B4E">
              <w:rPr>
                <w:rFonts w:ascii="Sylfaen" w:hAnsi="Sylfaen" w:cs="Arial"/>
                <w:sz w:val="20"/>
              </w:rPr>
              <w:t xml:space="preserve">  25 </w:t>
            </w:r>
            <w:r w:rsidRPr="00041B4E">
              <w:rPr>
                <w:rFonts w:ascii="Sylfaen" w:hAnsi="Sylfaen" w:cs="Calibri"/>
                <w:sz w:val="20"/>
              </w:rPr>
              <w:t>мг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hAnsi="Sylfaen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7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sz w:val="20"/>
              </w:rPr>
            </w:pPr>
            <w:r w:rsidRPr="00041B4E">
              <w:rPr>
                <w:rFonts w:ascii="Sylfaen" w:hAnsi="Sylfaen" w:cs="Calibri"/>
                <w:sz w:val="20"/>
              </w:rPr>
              <w:t>аскорбиновая</w:t>
            </w:r>
            <w:r w:rsidRPr="00041B4E">
              <w:rPr>
                <w:rFonts w:ascii="Sylfaen" w:hAnsi="Sylfaen" w:cs="Arial"/>
                <w:sz w:val="20"/>
              </w:rPr>
              <w:t xml:space="preserve">  </w:t>
            </w:r>
            <w:r w:rsidRPr="00041B4E">
              <w:rPr>
                <w:rFonts w:ascii="Sylfaen" w:hAnsi="Sylfaen" w:cs="Calibri"/>
                <w:sz w:val="20"/>
              </w:rPr>
              <w:t>кислота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sz w:val="20"/>
              </w:rPr>
            </w:pPr>
            <w:r w:rsidRPr="00041B4E">
              <w:rPr>
                <w:rFonts w:ascii="Sylfaen" w:hAnsi="Sylfaen" w:cs="Calibri"/>
                <w:sz w:val="20"/>
              </w:rPr>
              <w:t>аскорбиновая</w:t>
            </w:r>
            <w:r w:rsidRPr="00041B4E">
              <w:rPr>
                <w:rFonts w:ascii="Sylfaen" w:hAnsi="Sylfaen" w:cs="Arial"/>
                <w:sz w:val="20"/>
              </w:rPr>
              <w:t xml:space="preserve">  </w:t>
            </w:r>
            <w:r w:rsidRPr="00041B4E">
              <w:rPr>
                <w:rFonts w:ascii="Sylfaen" w:hAnsi="Sylfaen" w:cs="Calibri"/>
                <w:sz w:val="20"/>
              </w:rPr>
              <w:t>кислота</w:t>
            </w:r>
            <w:r w:rsidRPr="00041B4E">
              <w:rPr>
                <w:rFonts w:ascii="Sylfaen" w:hAnsi="Sylfaen" w:cs="Arial"/>
                <w:sz w:val="20"/>
              </w:rPr>
              <w:t xml:space="preserve">  50 </w:t>
            </w:r>
            <w:r w:rsidRPr="00041B4E">
              <w:rPr>
                <w:rFonts w:ascii="Sylfaen" w:hAnsi="Sylfaen" w:cs="Calibri"/>
                <w:sz w:val="20"/>
              </w:rPr>
              <w:t>мг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hAnsi="Sylfaen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8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sz w:val="20"/>
              </w:rPr>
            </w:pPr>
            <w:r w:rsidRPr="00041B4E">
              <w:rPr>
                <w:rFonts w:ascii="Sylfaen" w:hAnsi="Sylfaen" w:cs="Calibri"/>
                <w:sz w:val="20"/>
              </w:rPr>
              <w:t>тропикамид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sz w:val="20"/>
              </w:rPr>
            </w:pPr>
            <w:r w:rsidRPr="00041B4E">
              <w:rPr>
                <w:rFonts w:ascii="Sylfaen" w:hAnsi="Sylfaen" w:cs="Calibri"/>
                <w:sz w:val="20"/>
              </w:rPr>
              <w:t>тропикамид</w:t>
            </w:r>
            <w:r w:rsidRPr="00041B4E">
              <w:rPr>
                <w:rFonts w:ascii="Sylfaen" w:hAnsi="Sylfaen" w:cs="Arial"/>
                <w:sz w:val="20"/>
              </w:rPr>
              <w:t xml:space="preserve">/  </w:t>
            </w:r>
            <w:r w:rsidRPr="00041B4E">
              <w:rPr>
                <w:rFonts w:ascii="Sylfaen" w:hAnsi="Sylfaen" w:cs="Calibri"/>
                <w:sz w:val="20"/>
              </w:rPr>
              <w:t>глазные</w:t>
            </w:r>
            <w:r w:rsidRPr="00041B4E">
              <w:rPr>
                <w:rFonts w:ascii="Sylfaen" w:hAnsi="Sylfaen" w:cs="Arial"/>
                <w:sz w:val="20"/>
              </w:rPr>
              <w:t xml:space="preserve"> </w:t>
            </w:r>
            <w:r w:rsidRPr="00041B4E">
              <w:rPr>
                <w:rFonts w:ascii="Sylfaen" w:hAnsi="Sylfaen" w:cs="Calibri"/>
                <w:sz w:val="20"/>
              </w:rPr>
              <w:t>капли</w:t>
            </w:r>
            <w:r w:rsidRPr="00041B4E">
              <w:rPr>
                <w:rFonts w:ascii="Sylfaen" w:hAnsi="Sylfaen" w:cs="Arial"/>
                <w:sz w:val="20"/>
              </w:rPr>
              <w:t xml:space="preserve"> 0.5%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hAnsi="Sylfaen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9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sz w:val="20"/>
              </w:rPr>
            </w:pPr>
            <w:r w:rsidRPr="00041B4E">
              <w:rPr>
                <w:rFonts w:ascii="Sylfaen" w:hAnsi="Sylfaen" w:cs="Calibri"/>
                <w:sz w:val="20"/>
              </w:rPr>
              <w:t>порошок</w:t>
            </w:r>
            <w:r w:rsidRPr="00041B4E">
              <w:rPr>
                <w:rFonts w:ascii="Sylfaen" w:hAnsi="Sylfaen" w:cs="Arial"/>
                <w:sz w:val="20"/>
              </w:rPr>
              <w:t xml:space="preserve"> </w:t>
            </w:r>
            <w:r w:rsidRPr="00041B4E">
              <w:rPr>
                <w:rFonts w:ascii="Sylfaen" w:hAnsi="Sylfaen" w:cs="Calibri"/>
                <w:sz w:val="20"/>
              </w:rPr>
              <w:t>фурацилина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sz w:val="20"/>
              </w:rPr>
            </w:pPr>
            <w:r w:rsidRPr="00041B4E">
              <w:rPr>
                <w:rFonts w:ascii="Sylfaen" w:hAnsi="Sylfaen" w:cs="Calibri"/>
                <w:sz w:val="20"/>
              </w:rPr>
              <w:t>порошок</w:t>
            </w:r>
            <w:r w:rsidRPr="00041B4E">
              <w:rPr>
                <w:rFonts w:ascii="Sylfaen" w:hAnsi="Sylfaen" w:cs="Arial"/>
                <w:sz w:val="20"/>
              </w:rPr>
              <w:t xml:space="preserve"> </w:t>
            </w:r>
            <w:r w:rsidRPr="00041B4E">
              <w:rPr>
                <w:rFonts w:ascii="Sylfaen" w:hAnsi="Sylfaen" w:cs="Calibri"/>
                <w:sz w:val="20"/>
              </w:rPr>
              <w:t>фурацилина 0.02г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hAnsi="Sylfaen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10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  <w:sz w:val="20"/>
              </w:rPr>
            </w:pPr>
            <w:r w:rsidRPr="00041B4E">
              <w:rPr>
                <w:rFonts w:ascii="Sylfaen" w:hAnsi="Sylfaen"/>
                <w:sz w:val="20"/>
              </w:rPr>
              <w:t>Сулфосалициловая кислота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  <w:sz w:val="20"/>
              </w:rPr>
            </w:pPr>
            <w:r w:rsidRPr="00041B4E">
              <w:rPr>
                <w:rFonts w:ascii="Sylfaen" w:hAnsi="Sylfaen"/>
                <w:sz w:val="20"/>
              </w:rPr>
              <w:t>Сулфосалициловая кислота порошок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hAnsi="Sylfaen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11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Calibri"/>
                <w:color w:val="000000"/>
                <w:sz w:val="20"/>
              </w:rPr>
              <w:t>Эритромицин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041B4E">
              <w:rPr>
                <w:rFonts w:ascii="Sylfaen" w:hAnsi="Sylfaen" w:cs="Calibri"/>
                <w:color w:val="000000"/>
                <w:sz w:val="20"/>
              </w:rPr>
              <w:t>Эритромицин</w:t>
            </w:r>
            <w:r w:rsidRPr="00041B4E">
              <w:rPr>
                <w:rFonts w:ascii="Sylfaen" w:hAnsi="Sylfaen" w:cs="Arial"/>
                <w:color w:val="000000"/>
                <w:sz w:val="20"/>
              </w:rPr>
              <w:t xml:space="preserve"> 0.5 %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eastAsia="Sylfaen" w:hAnsi="Sylfaen" w:cs="Sylfaen"/>
                <w:color w:val="000000"/>
                <w:sz w:val="20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12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Calibri"/>
                <w:color w:val="000000"/>
                <w:sz w:val="20"/>
              </w:rPr>
              <w:t>тобрамицин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041B4E">
              <w:rPr>
                <w:rFonts w:ascii="Sylfaen" w:hAnsi="Sylfaen" w:cs="Calibri"/>
                <w:color w:val="000000"/>
                <w:sz w:val="20"/>
              </w:rPr>
              <w:t>тобрамицин</w:t>
            </w:r>
            <w:r w:rsidRPr="00041B4E">
              <w:rPr>
                <w:rFonts w:ascii="Sylfaen" w:hAnsi="Sylfaen" w:cs="Arial"/>
                <w:color w:val="000000"/>
                <w:sz w:val="20"/>
              </w:rPr>
              <w:t xml:space="preserve">  3 </w:t>
            </w:r>
            <w:r w:rsidRPr="00041B4E">
              <w:rPr>
                <w:rFonts w:ascii="Sylfaen" w:hAnsi="Sylfaen" w:cs="Calibri"/>
                <w:color w:val="000000"/>
                <w:sz w:val="20"/>
              </w:rPr>
              <w:t>мг</w:t>
            </w:r>
            <w:r w:rsidRPr="00041B4E">
              <w:rPr>
                <w:rFonts w:ascii="Sylfaen" w:hAnsi="Sylfaen" w:cs="Arial"/>
                <w:color w:val="000000"/>
                <w:sz w:val="20"/>
              </w:rPr>
              <w:t>/</w:t>
            </w:r>
            <w:r w:rsidRPr="00041B4E">
              <w:rPr>
                <w:rFonts w:ascii="Sylfaen" w:hAnsi="Sylfaen" w:cs="Calibri"/>
                <w:color w:val="000000"/>
                <w:sz w:val="20"/>
              </w:rPr>
              <w:t>мл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eastAsia="Sylfaen" w:hAnsi="Sylfaen" w:cs="Sylfaen"/>
                <w:color w:val="000000"/>
                <w:sz w:val="20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13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Calibri"/>
                <w:sz w:val="20"/>
              </w:rPr>
              <w:t>пентатоп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sz w:val="20"/>
              </w:rPr>
            </w:pPr>
            <w:r w:rsidRPr="00041B4E">
              <w:rPr>
                <w:rFonts w:ascii="Sylfaen" w:hAnsi="Sylfaen" w:cs="Calibri"/>
                <w:sz w:val="20"/>
              </w:rPr>
              <w:t>пентатоп</w:t>
            </w:r>
            <w:r w:rsidRPr="00041B4E">
              <w:rPr>
                <w:rFonts w:ascii="Sylfaen" w:hAnsi="Sylfaen" w:cs="Arial"/>
                <w:sz w:val="20"/>
              </w:rPr>
              <w:t xml:space="preserve">   1%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eastAsia="Sylfaen" w:hAnsi="Sylfaen" w:cs="Sylfaen"/>
                <w:color w:val="000000"/>
                <w:sz w:val="20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Calibri"/>
                <w:sz w:val="20"/>
              </w:rPr>
              <w:t>лидокаин</w:t>
            </w:r>
            <w:r w:rsidRPr="00041B4E">
              <w:rPr>
                <w:rFonts w:ascii="Sylfaen" w:hAnsi="Sylfaen" w:cs="Arial"/>
                <w:sz w:val="20"/>
              </w:rPr>
              <w:t xml:space="preserve"> </w:t>
            </w:r>
            <w:r w:rsidRPr="00041B4E">
              <w:rPr>
                <w:rFonts w:ascii="Sylfaen" w:hAnsi="Sylfaen" w:cs="Calibri"/>
                <w:sz w:val="20"/>
              </w:rPr>
              <w:t>гидрохлорид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sz w:val="20"/>
              </w:rPr>
            </w:pPr>
            <w:r w:rsidRPr="00041B4E">
              <w:rPr>
                <w:rFonts w:ascii="Sylfaen" w:hAnsi="Sylfaen" w:cs="Calibri"/>
                <w:sz w:val="20"/>
              </w:rPr>
              <w:t>лидокаин</w:t>
            </w:r>
            <w:r w:rsidRPr="00041B4E">
              <w:rPr>
                <w:rFonts w:ascii="Sylfaen" w:hAnsi="Sylfaen" w:cs="Arial"/>
                <w:sz w:val="20"/>
              </w:rPr>
              <w:t xml:space="preserve"> </w:t>
            </w:r>
            <w:r w:rsidRPr="00041B4E">
              <w:rPr>
                <w:rFonts w:ascii="Sylfaen" w:hAnsi="Sylfaen" w:cs="Calibri"/>
                <w:sz w:val="20"/>
              </w:rPr>
              <w:t>гидрохлорид</w:t>
            </w:r>
            <w:r w:rsidRPr="00041B4E">
              <w:rPr>
                <w:rFonts w:ascii="Sylfaen" w:hAnsi="Sylfaen" w:cs="Arial"/>
                <w:sz w:val="20"/>
              </w:rPr>
              <w:t xml:space="preserve"> 10%  100</w:t>
            </w:r>
            <w:r w:rsidRPr="00041B4E">
              <w:rPr>
                <w:rFonts w:ascii="Sylfaen" w:hAnsi="Sylfaen" w:cs="Calibri"/>
                <w:sz w:val="20"/>
              </w:rPr>
              <w:t>мл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eastAsia="Sylfaen" w:hAnsi="Sylfaen" w:cs="Sylfaen"/>
                <w:color w:val="000000"/>
                <w:sz w:val="20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15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041B4E">
              <w:rPr>
                <w:rFonts w:ascii="Sylfaen" w:hAnsi="Sylfaen" w:cs="Calibri"/>
                <w:color w:val="000000"/>
                <w:sz w:val="20"/>
              </w:rPr>
              <w:t>повидон</w:t>
            </w:r>
            <w:r w:rsidRPr="00041B4E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r w:rsidRPr="00041B4E">
              <w:rPr>
                <w:rFonts w:ascii="Sylfaen" w:hAnsi="Sylfaen" w:cs="Calibri"/>
                <w:color w:val="000000"/>
                <w:sz w:val="20"/>
              </w:rPr>
              <w:t>йод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041B4E">
              <w:rPr>
                <w:rFonts w:ascii="Sylfaen" w:hAnsi="Sylfaen" w:cs="Calibri"/>
                <w:color w:val="000000"/>
                <w:sz w:val="20"/>
              </w:rPr>
              <w:t>повидон</w:t>
            </w:r>
            <w:r w:rsidRPr="00041B4E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r w:rsidRPr="00041B4E">
              <w:rPr>
                <w:rFonts w:ascii="Sylfaen" w:hAnsi="Sylfaen" w:cs="Calibri"/>
                <w:color w:val="000000"/>
                <w:sz w:val="20"/>
              </w:rPr>
              <w:t>йод</w:t>
            </w:r>
            <w:r w:rsidRPr="00041B4E">
              <w:rPr>
                <w:rFonts w:ascii="Sylfaen" w:hAnsi="Sylfaen" w:cs="Arial"/>
                <w:color w:val="000000"/>
                <w:sz w:val="20"/>
              </w:rPr>
              <w:t xml:space="preserve"> 10%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eastAsia="Sylfaen" w:hAnsi="Sylfaen" w:cs="Sylfaen"/>
                <w:color w:val="000000"/>
                <w:sz w:val="20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16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  <w:sz w:val="20"/>
              </w:rPr>
            </w:pPr>
            <w:r w:rsidRPr="00041B4E">
              <w:rPr>
                <w:rFonts w:ascii="Sylfaen" w:hAnsi="Sylfaen"/>
                <w:sz w:val="20"/>
              </w:rPr>
              <w:t>Мазь анестезина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  <w:sz w:val="20"/>
              </w:rPr>
            </w:pPr>
            <w:r w:rsidRPr="00041B4E">
              <w:rPr>
                <w:rFonts w:ascii="Sylfaen" w:hAnsi="Sylfaen" w:cs="Arial"/>
                <w:color w:val="000000"/>
                <w:sz w:val="20"/>
              </w:rPr>
              <w:t>5%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eastAsia="Sylfaen" w:hAnsi="Sylfaen" w:cs="Sylfaen"/>
                <w:color w:val="000000"/>
                <w:sz w:val="20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17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Calibri"/>
                <w:sz w:val="20"/>
              </w:rPr>
              <w:t>йод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sz w:val="20"/>
              </w:rPr>
            </w:pPr>
            <w:r w:rsidRPr="00041B4E">
              <w:rPr>
                <w:rFonts w:ascii="Sylfaen" w:hAnsi="Sylfaen" w:cs="Calibri"/>
                <w:sz w:val="20"/>
              </w:rPr>
              <w:t>йод</w:t>
            </w:r>
            <w:r w:rsidRPr="00041B4E">
              <w:rPr>
                <w:rFonts w:ascii="Sylfaen" w:hAnsi="Sylfaen" w:cs="Arial"/>
                <w:sz w:val="20"/>
              </w:rPr>
              <w:t xml:space="preserve">  5%  3</w:t>
            </w:r>
            <w:r w:rsidRPr="00041B4E">
              <w:rPr>
                <w:rFonts w:ascii="Sylfaen" w:hAnsi="Sylfaen" w:cs="Calibri"/>
                <w:sz w:val="20"/>
              </w:rPr>
              <w:t>мл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eastAsia="Sylfaen" w:hAnsi="Sylfaen" w:cs="Sylfaen"/>
                <w:color w:val="000000"/>
                <w:sz w:val="20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18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sz w:val="20"/>
              </w:rPr>
            </w:pPr>
            <w:r w:rsidRPr="00041B4E">
              <w:rPr>
                <w:rFonts w:ascii="Sylfaen" w:hAnsi="Sylfaen" w:cs="Calibri"/>
                <w:sz w:val="20"/>
              </w:rPr>
              <w:t>фенобарбитал</w:t>
            </w:r>
            <w:r w:rsidRPr="00041B4E">
              <w:rPr>
                <w:rFonts w:ascii="Sylfaen" w:hAnsi="Sylfaen" w:cs="Arial"/>
                <w:sz w:val="20"/>
              </w:rPr>
              <w:t xml:space="preserve"> </w:t>
            </w:r>
            <w:r w:rsidRPr="00041B4E">
              <w:rPr>
                <w:rFonts w:ascii="Sylfaen" w:hAnsi="Sylfaen" w:cs="Calibri"/>
                <w:sz w:val="20"/>
              </w:rPr>
              <w:t>этилбромизовалериановой</w:t>
            </w:r>
            <w:r w:rsidRPr="00041B4E">
              <w:rPr>
                <w:rFonts w:ascii="Sylfaen" w:hAnsi="Sylfaen" w:cs="Arial"/>
                <w:sz w:val="20"/>
              </w:rPr>
              <w:t xml:space="preserve"> </w:t>
            </w:r>
            <w:r w:rsidRPr="00041B4E">
              <w:rPr>
                <w:rFonts w:ascii="Sylfaen" w:hAnsi="Sylfaen" w:cs="Calibri"/>
                <w:sz w:val="20"/>
              </w:rPr>
              <w:t>кислота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 w:cs="Arial"/>
                <w:sz w:val="20"/>
              </w:rPr>
            </w:pPr>
            <w:r w:rsidRPr="00041B4E">
              <w:rPr>
                <w:rFonts w:ascii="Sylfaen" w:hAnsi="Sylfaen" w:cs="Calibri"/>
                <w:sz w:val="20"/>
              </w:rPr>
              <w:t>фенобарбитал</w:t>
            </w:r>
            <w:r w:rsidRPr="00041B4E">
              <w:rPr>
                <w:rFonts w:ascii="Sylfaen" w:hAnsi="Sylfaen" w:cs="Arial"/>
                <w:sz w:val="20"/>
              </w:rPr>
              <w:t xml:space="preserve"> </w:t>
            </w:r>
            <w:r w:rsidRPr="00041B4E">
              <w:rPr>
                <w:rFonts w:ascii="Sylfaen" w:hAnsi="Sylfaen" w:cs="Calibri"/>
                <w:sz w:val="20"/>
              </w:rPr>
              <w:t>этилбромизовалериановой</w:t>
            </w:r>
            <w:r w:rsidRPr="00041B4E">
              <w:rPr>
                <w:rFonts w:ascii="Sylfaen" w:hAnsi="Sylfaen" w:cs="Arial"/>
                <w:sz w:val="20"/>
              </w:rPr>
              <w:t xml:space="preserve"> </w:t>
            </w:r>
            <w:r w:rsidRPr="00041B4E">
              <w:rPr>
                <w:rFonts w:ascii="Sylfaen" w:hAnsi="Sylfaen" w:cs="Calibri"/>
                <w:sz w:val="20"/>
              </w:rPr>
              <w:t>кислота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eastAsia="Sylfaen" w:hAnsi="Sylfaen" w:cs="Sylfaen"/>
                <w:color w:val="000000"/>
                <w:sz w:val="20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19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  <w:sz w:val="20"/>
              </w:rPr>
            </w:pPr>
            <w:r w:rsidRPr="00041B4E">
              <w:rPr>
                <w:rFonts w:ascii="Sylfaen" w:hAnsi="Sylfaen"/>
                <w:sz w:val="20"/>
              </w:rPr>
              <w:t>Маметазон фуроат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041B4E">
              <w:rPr>
                <w:rFonts w:ascii="Sylfaen" w:hAnsi="Sylfaen" w:cs="Arial"/>
                <w:color w:val="000000"/>
                <w:sz w:val="20"/>
              </w:rPr>
              <w:t>140 доза 50 мкг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041B4E" w:rsidRPr="00041B4E" w:rsidTr="00041B4E">
        <w:trPr>
          <w:trHeight w:val="654"/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both"/>
              <w:rPr>
                <w:rFonts w:ascii="Sylfaen" w:eastAsia="Sylfaen" w:hAnsi="Sylfaen" w:cs="Sylfaen"/>
                <w:color w:val="000000"/>
                <w:sz w:val="20"/>
              </w:rPr>
            </w:pPr>
            <w:r w:rsidRPr="00041B4E">
              <w:rPr>
                <w:rFonts w:ascii="Sylfaen" w:eastAsia="Sylfaen" w:hAnsi="Sylfaen" w:cs="Sylfaen"/>
                <w:color w:val="000000"/>
                <w:sz w:val="20"/>
              </w:rPr>
              <w:t>20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Calibri"/>
                <w:sz w:val="20"/>
              </w:rPr>
              <w:t>перегидрол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041B4E">
              <w:rPr>
                <w:rFonts w:ascii="Sylfaen" w:hAnsi="Sylfaen" w:cs="Arial"/>
                <w:sz w:val="20"/>
              </w:rPr>
              <w:t>33%   30мл</w:t>
            </w:r>
          </w:p>
        </w:tc>
        <w:tc>
          <w:tcPr>
            <w:tcW w:w="1526" w:type="dxa"/>
            <w:shd w:val="clear" w:color="auto" w:fill="auto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041B4E" w:rsidRPr="00041B4E" w:rsidRDefault="00041B4E" w:rsidP="00041B4E">
            <w:pPr>
              <w:jc w:val="center"/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041B4E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1741" w:type="dxa"/>
          </w:tcPr>
          <w:p w:rsidR="00041B4E" w:rsidRPr="00041B4E" w:rsidRDefault="00041B4E" w:rsidP="00041B4E">
            <w:pPr>
              <w:rPr>
                <w:rFonts w:ascii="Sylfaen" w:hAnsi="Sylfaen"/>
              </w:rPr>
            </w:pPr>
            <w:r w:rsidRPr="00041B4E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</w:tbl>
    <w:p w:rsidR="004E4619" w:rsidRPr="00041B4E" w:rsidRDefault="00EB37F9" w:rsidP="00B47D76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041B4E">
        <w:rPr>
          <w:rFonts w:ascii="Sylfaen" w:hAnsi="Sylfaen" w:cs="Sylfaen"/>
          <w:sz w:val="20"/>
        </w:rPr>
        <w:t xml:space="preserve">    </w:t>
      </w:r>
      <w:r w:rsidR="00806DCE" w:rsidRPr="00041B4E">
        <w:rPr>
          <w:rFonts w:ascii="Sylfaen" w:hAnsi="Sylfaen"/>
          <w:spacing w:val="6"/>
          <w:sz w:val="20"/>
        </w:rPr>
        <w:t xml:space="preserve"> </w:t>
      </w:r>
      <w:r w:rsidR="002C44C4" w:rsidRPr="00041B4E">
        <w:rPr>
          <w:rFonts w:ascii="Sylfaen" w:hAnsi="Sylfaen"/>
          <w:spacing w:val="6"/>
          <w:sz w:val="20"/>
        </w:rPr>
        <w:t>Для получения дополнительной информации, связанной с настоящи</w:t>
      </w:r>
      <w:r w:rsidR="004E4619" w:rsidRPr="00041B4E">
        <w:rPr>
          <w:rFonts w:ascii="Sylfaen" w:hAnsi="Sylfaen"/>
          <w:spacing w:val="6"/>
          <w:sz w:val="20"/>
        </w:rPr>
        <w:t>м объявлением, можно обратиться</w:t>
      </w:r>
      <w:r w:rsidR="0006419E" w:rsidRPr="00041B4E">
        <w:rPr>
          <w:rFonts w:ascii="Sylfaen" w:hAnsi="Sylfaen"/>
          <w:spacing w:val="6"/>
          <w:sz w:val="20"/>
        </w:rPr>
        <w:t xml:space="preserve"> </w:t>
      </w:r>
      <w:r w:rsidR="002C44C4" w:rsidRPr="00041B4E">
        <w:rPr>
          <w:rFonts w:ascii="Sylfaen" w:hAnsi="Sylfaen"/>
          <w:spacing w:val="6"/>
          <w:sz w:val="20"/>
        </w:rPr>
        <w:t xml:space="preserve">к координатору </w:t>
      </w:r>
      <w:r w:rsidR="00896069" w:rsidRPr="00041B4E">
        <w:rPr>
          <w:rFonts w:ascii="Sylfaen" w:hAnsi="Sylfaen"/>
          <w:sz w:val="20"/>
        </w:rPr>
        <w:t>закупок под кодом</w:t>
      </w:r>
      <w:r w:rsidR="00F91902" w:rsidRPr="00041B4E">
        <w:rPr>
          <w:rFonts w:ascii="Sylfaen" w:hAnsi="Sylfaen"/>
          <w:sz w:val="20"/>
        </w:rPr>
        <w:t xml:space="preserve"> </w:t>
      </w:r>
      <w:r w:rsidR="00896069" w:rsidRPr="00041B4E">
        <w:rPr>
          <w:rFonts w:ascii="Sylfaen" w:hAnsi="Sylfaen"/>
          <w:sz w:val="20"/>
        </w:rPr>
        <w:t xml:space="preserve"> </w:t>
      </w:r>
      <w:r w:rsidR="00E351AE" w:rsidRPr="00041B4E">
        <w:rPr>
          <w:rFonts w:ascii="Sylfaen" w:hAnsi="Sylfaen"/>
          <w:sz w:val="20"/>
          <w:lang w:val="af-ZA"/>
        </w:rPr>
        <w:t>Թ9ՄՊ-ԳՀԱՊՁԲ-ԴԵՂ-20</w:t>
      </w:r>
      <w:r w:rsidR="00E351AE" w:rsidRPr="00041B4E">
        <w:rPr>
          <w:rFonts w:ascii="Sylfaen" w:hAnsi="Sylfaen"/>
          <w:sz w:val="20"/>
          <w:lang w:val="hy-AM"/>
        </w:rPr>
        <w:t>2</w:t>
      </w:r>
      <w:r w:rsidR="00787FC0" w:rsidRPr="00041B4E">
        <w:rPr>
          <w:rFonts w:ascii="Sylfaen" w:hAnsi="Sylfaen"/>
          <w:sz w:val="20"/>
        </w:rPr>
        <w:t>1</w:t>
      </w:r>
      <w:r w:rsidR="0059086B" w:rsidRPr="00041B4E">
        <w:rPr>
          <w:rFonts w:ascii="Sylfaen" w:hAnsi="Sylfaen"/>
          <w:sz w:val="20"/>
        </w:rPr>
        <w:t>/1</w:t>
      </w:r>
      <w:r w:rsidR="00E351AE" w:rsidRPr="00041B4E">
        <w:rPr>
          <w:rFonts w:ascii="Sylfaen" w:hAnsi="Sylfaen"/>
          <w:sz w:val="20"/>
          <w:lang w:val="fr-FR"/>
        </w:rPr>
        <w:t xml:space="preserve"> </w:t>
      </w:r>
      <w:r w:rsidR="00E36B2E" w:rsidRPr="00041B4E">
        <w:rPr>
          <w:rFonts w:ascii="Sylfaen" w:hAnsi="Sylfaen" w:cs="Sylfaen"/>
          <w:sz w:val="20"/>
          <w:lang w:val="hy-AM"/>
        </w:rPr>
        <w:t>Сусанне Демирчяну</w:t>
      </w:r>
      <w:r w:rsidR="00787FC0" w:rsidRPr="00041B4E">
        <w:rPr>
          <w:rFonts w:ascii="Sylfaen" w:hAnsi="Sylfaen" w:cs="Sylfaen"/>
          <w:sz w:val="20"/>
        </w:rPr>
        <w:t>.</w:t>
      </w:r>
    </w:p>
    <w:p w:rsidR="00FD64FD" w:rsidRPr="00041B4E" w:rsidRDefault="00FD64FD" w:rsidP="00FD64FD">
      <w:pPr>
        <w:widowControl w:val="0"/>
        <w:jc w:val="both"/>
        <w:rPr>
          <w:rFonts w:ascii="Sylfaen" w:hAnsi="Sylfaen"/>
        </w:rPr>
      </w:pPr>
    </w:p>
    <w:p w:rsidR="0032143C" w:rsidRPr="00041B4E" w:rsidRDefault="00FD64FD" w:rsidP="0032143C">
      <w:pPr>
        <w:jc w:val="both"/>
        <w:rPr>
          <w:rFonts w:ascii="Sylfaen" w:eastAsia="Calibri" w:hAnsi="Sylfaen"/>
          <w:b/>
          <w:sz w:val="20"/>
          <w:lang w:eastAsia="en-US"/>
        </w:rPr>
      </w:pPr>
      <w:r w:rsidRPr="00041B4E">
        <w:rPr>
          <w:rFonts w:ascii="Sylfaen" w:hAnsi="Sylfaen"/>
          <w:spacing w:val="6"/>
          <w:szCs w:val="24"/>
        </w:rPr>
        <w:t xml:space="preserve"> </w:t>
      </w:r>
      <w:r w:rsidR="0032143C" w:rsidRPr="00041B4E">
        <w:rPr>
          <w:rFonts w:ascii="Sylfaen" w:eastAsia="Calibri" w:hAnsi="Sylfaen"/>
          <w:b/>
          <w:sz w:val="20"/>
          <w:lang w:eastAsia="en-US"/>
        </w:rPr>
        <w:t>Тел: /091/19-12-09</w:t>
      </w:r>
    </w:p>
    <w:p w:rsidR="0032143C" w:rsidRPr="00041B4E" w:rsidRDefault="0032143C" w:rsidP="0032143C">
      <w:pPr>
        <w:jc w:val="both"/>
        <w:rPr>
          <w:rFonts w:ascii="Sylfaen" w:eastAsia="Calibri" w:hAnsi="Sylfaen"/>
          <w:b/>
          <w:sz w:val="20"/>
          <w:lang w:eastAsia="en-US"/>
        </w:rPr>
      </w:pPr>
      <w:r w:rsidRPr="00041B4E">
        <w:rPr>
          <w:rFonts w:ascii="Sylfaen" w:eastAsia="Calibri" w:hAnsi="Sylfaen"/>
          <w:b/>
          <w:sz w:val="20"/>
          <w:lang w:eastAsia="en-US"/>
        </w:rPr>
        <w:t xml:space="preserve">Эл.почта: </w:t>
      </w:r>
      <w:proofErr w:type="spellStart"/>
      <w:r w:rsidR="00E351AE" w:rsidRPr="00041B4E">
        <w:rPr>
          <w:rFonts w:ascii="Sylfaen" w:eastAsia="Calibri" w:hAnsi="Sylfaen"/>
          <w:b/>
          <w:sz w:val="20"/>
          <w:lang w:val="en-US" w:eastAsia="en-US"/>
        </w:rPr>
        <w:t>tomer</w:t>
      </w:r>
      <w:proofErr w:type="spellEnd"/>
      <w:r w:rsidR="00E351AE" w:rsidRPr="00041B4E">
        <w:rPr>
          <w:rFonts w:ascii="Sylfaen" w:eastAsia="Calibri" w:hAnsi="Sylfaen"/>
          <w:b/>
          <w:sz w:val="20"/>
          <w:lang w:eastAsia="en-US"/>
        </w:rPr>
        <w:t>2007</w:t>
      </w:r>
      <w:r w:rsidRPr="00041B4E">
        <w:rPr>
          <w:rFonts w:ascii="Sylfaen" w:hAnsi="Sylfaen"/>
          <w:b/>
          <w:sz w:val="20"/>
          <w:lang w:val="af-ZA" w:eastAsia="en-US"/>
        </w:rPr>
        <w:t>@mail.ru</w:t>
      </w:r>
      <w:r w:rsidRPr="00041B4E">
        <w:rPr>
          <w:rFonts w:ascii="Sylfaen" w:eastAsia="Calibri" w:hAnsi="Sylfaen"/>
          <w:b/>
          <w:sz w:val="20"/>
          <w:lang w:eastAsia="en-US"/>
        </w:rPr>
        <w:t xml:space="preserve"> Заказчик: </w:t>
      </w:r>
    </w:p>
    <w:p w:rsidR="0006419E" w:rsidRPr="00041B4E" w:rsidRDefault="0032143C" w:rsidP="0059086B">
      <w:pPr>
        <w:jc w:val="both"/>
        <w:rPr>
          <w:rFonts w:ascii="Sylfaen" w:hAnsi="Sylfaen" w:cs="Sylfaen"/>
          <w:b/>
          <w:szCs w:val="24"/>
        </w:rPr>
      </w:pPr>
      <w:r w:rsidRPr="00041B4E">
        <w:rPr>
          <w:rFonts w:ascii="Sylfaen" w:hAnsi="Sylfaen"/>
          <w:b/>
          <w:sz w:val="20"/>
          <w:lang w:val="af-ZA" w:eastAsia="en-US"/>
        </w:rPr>
        <w:t xml:space="preserve">ЗАО «N </w:t>
      </w:r>
      <w:r w:rsidR="00E351AE" w:rsidRPr="00041B4E">
        <w:rPr>
          <w:rFonts w:ascii="Sylfaen" w:hAnsi="Sylfaen"/>
          <w:b/>
          <w:sz w:val="20"/>
          <w:lang w:val="af-ZA" w:eastAsia="en-US"/>
        </w:rPr>
        <w:t>9 детская</w:t>
      </w:r>
      <w:r w:rsidRPr="00041B4E">
        <w:rPr>
          <w:rFonts w:ascii="Sylfaen" w:hAnsi="Sylfaen"/>
          <w:b/>
          <w:sz w:val="20"/>
          <w:lang w:val="af-ZA" w:eastAsia="en-US"/>
        </w:rPr>
        <w:t xml:space="preserve"> поликлиника»</w:t>
      </w:r>
      <w:bookmarkStart w:id="0" w:name="_GoBack"/>
      <w:bookmarkEnd w:id="0"/>
    </w:p>
    <w:sectPr w:rsidR="0006419E" w:rsidRPr="00041B4E" w:rsidSect="00D170F9">
      <w:footerReference w:type="even" r:id="rId7"/>
      <w:footerReference w:type="default" r:id="rId8"/>
      <w:pgSz w:w="11906" w:h="16838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B19" w:rsidRDefault="00F87B19">
      <w:r>
        <w:separator/>
      </w:r>
    </w:p>
  </w:endnote>
  <w:endnote w:type="continuationSeparator" w:id="0">
    <w:p w:rsidR="00F87B19" w:rsidRDefault="00F8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charset w:val="00"/>
    <w:family w:val="auto"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28B" w:rsidRDefault="00BA6C4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7728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728B" w:rsidRDefault="00D7728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BA6C4C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6D56C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B19" w:rsidRDefault="00F87B19">
      <w:r>
        <w:separator/>
      </w:r>
    </w:p>
  </w:footnote>
  <w:footnote w:type="continuationSeparator" w:id="0">
    <w:p w:rsidR="00F87B19" w:rsidRDefault="00F87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1B4E"/>
    <w:rsid w:val="0004365B"/>
    <w:rsid w:val="00044A36"/>
    <w:rsid w:val="00047D39"/>
    <w:rsid w:val="0005765A"/>
    <w:rsid w:val="000577F6"/>
    <w:rsid w:val="00062BDF"/>
    <w:rsid w:val="00063D6E"/>
    <w:rsid w:val="0006419E"/>
    <w:rsid w:val="000706DF"/>
    <w:rsid w:val="00075FE5"/>
    <w:rsid w:val="0008094E"/>
    <w:rsid w:val="00082455"/>
    <w:rsid w:val="0009444C"/>
    <w:rsid w:val="000B62B0"/>
    <w:rsid w:val="000B70F6"/>
    <w:rsid w:val="000C210A"/>
    <w:rsid w:val="000C6B23"/>
    <w:rsid w:val="000C6B8B"/>
    <w:rsid w:val="000D0C32"/>
    <w:rsid w:val="000D1660"/>
    <w:rsid w:val="000D3C84"/>
    <w:rsid w:val="000D42F6"/>
    <w:rsid w:val="000E389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14C5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271"/>
    <w:rsid w:val="00302445"/>
    <w:rsid w:val="003057F7"/>
    <w:rsid w:val="00306FFC"/>
    <w:rsid w:val="00313863"/>
    <w:rsid w:val="00315746"/>
    <w:rsid w:val="0031734F"/>
    <w:rsid w:val="0032143C"/>
    <w:rsid w:val="00321D82"/>
    <w:rsid w:val="00335F28"/>
    <w:rsid w:val="00336798"/>
    <w:rsid w:val="00341CA5"/>
    <w:rsid w:val="00345C5A"/>
    <w:rsid w:val="0036287B"/>
    <w:rsid w:val="003654FE"/>
    <w:rsid w:val="00366B43"/>
    <w:rsid w:val="0036716D"/>
    <w:rsid w:val="0036794B"/>
    <w:rsid w:val="00371310"/>
    <w:rsid w:val="00371957"/>
    <w:rsid w:val="00381141"/>
    <w:rsid w:val="00383CE9"/>
    <w:rsid w:val="00384363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41E90"/>
    <w:rsid w:val="004470D7"/>
    <w:rsid w:val="00454284"/>
    <w:rsid w:val="004658DF"/>
    <w:rsid w:val="00467A9D"/>
    <w:rsid w:val="00473309"/>
    <w:rsid w:val="00473936"/>
    <w:rsid w:val="00480FFF"/>
    <w:rsid w:val="00486700"/>
    <w:rsid w:val="004945B6"/>
    <w:rsid w:val="004A04AD"/>
    <w:rsid w:val="004A1CDD"/>
    <w:rsid w:val="004A4ADF"/>
    <w:rsid w:val="004A5723"/>
    <w:rsid w:val="004B0C88"/>
    <w:rsid w:val="004B2CAE"/>
    <w:rsid w:val="004B5516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086B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36A0A"/>
    <w:rsid w:val="0064019E"/>
    <w:rsid w:val="00644FD7"/>
    <w:rsid w:val="00652B69"/>
    <w:rsid w:val="006538D5"/>
    <w:rsid w:val="00655074"/>
    <w:rsid w:val="006557FC"/>
    <w:rsid w:val="00673895"/>
    <w:rsid w:val="006820C0"/>
    <w:rsid w:val="00683E3A"/>
    <w:rsid w:val="00686425"/>
    <w:rsid w:val="00686CB4"/>
    <w:rsid w:val="006B7B4E"/>
    <w:rsid w:val="006D245E"/>
    <w:rsid w:val="006D56C8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87FC0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428B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613"/>
    <w:rsid w:val="00977CE4"/>
    <w:rsid w:val="0099697A"/>
    <w:rsid w:val="009A59B4"/>
    <w:rsid w:val="009B63BC"/>
    <w:rsid w:val="009B75F2"/>
    <w:rsid w:val="009D2A0E"/>
    <w:rsid w:val="009D3A60"/>
    <w:rsid w:val="009E5F93"/>
    <w:rsid w:val="009E67EB"/>
    <w:rsid w:val="009E6D96"/>
    <w:rsid w:val="009F5D08"/>
    <w:rsid w:val="00A03098"/>
    <w:rsid w:val="00A05F61"/>
    <w:rsid w:val="00A2552C"/>
    <w:rsid w:val="00A30C0F"/>
    <w:rsid w:val="00A34438"/>
    <w:rsid w:val="00A36B72"/>
    <w:rsid w:val="00A40C61"/>
    <w:rsid w:val="00A43870"/>
    <w:rsid w:val="00A70700"/>
    <w:rsid w:val="00A72AAE"/>
    <w:rsid w:val="00AA057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47D76"/>
    <w:rsid w:val="00B5440A"/>
    <w:rsid w:val="00B5525A"/>
    <w:rsid w:val="00B72397"/>
    <w:rsid w:val="00B7414D"/>
    <w:rsid w:val="00BA6C4C"/>
    <w:rsid w:val="00BC542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2D6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41C1"/>
    <w:rsid w:val="00CE554E"/>
    <w:rsid w:val="00CE5FD6"/>
    <w:rsid w:val="00CE77EE"/>
    <w:rsid w:val="00CF4F73"/>
    <w:rsid w:val="00D011D8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70F9"/>
    <w:rsid w:val="00D21467"/>
    <w:rsid w:val="00D2725C"/>
    <w:rsid w:val="00D405E4"/>
    <w:rsid w:val="00D52421"/>
    <w:rsid w:val="00D559F9"/>
    <w:rsid w:val="00D63146"/>
    <w:rsid w:val="00D660D3"/>
    <w:rsid w:val="00D673FC"/>
    <w:rsid w:val="00D732C4"/>
    <w:rsid w:val="00D75347"/>
    <w:rsid w:val="00D7728B"/>
    <w:rsid w:val="00D810D7"/>
    <w:rsid w:val="00D82857"/>
    <w:rsid w:val="00D83E21"/>
    <w:rsid w:val="00D84893"/>
    <w:rsid w:val="00D92B38"/>
    <w:rsid w:val="00D92FBE"/>
    <w:rsid w:val="00D956D7"/>
    <w:rsid w:val="00DB50C0"/>
    <w:rsid w:val="00DC4A38"/>
    <w:rsid w:val="00DD64E9"/>
    <w:rsid w:val="00DF576B"/>
    <w:rsid w:val="00DF6856"/>
    <w:rsid w:val="00E05B2C"/>
    <w:rsid w:val="00E14174"/>
    <w:rsid w:val="00E142A0"/>
    <w:rsid w:val="00E24AA7"/>
    <w:rsid w:val="00E24D9F"/>
    <w:rsid w:val="00E351AE"/>
    <w:rsid w:val="00E3597D"/>
    <w:rsid w:val="00E359C1"/>
    <w:rsid w:val="00E36B2E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291E"/>
    <w:rsid w:val="00F07934"/>
    <w:rsid w:val="00F11AEC"/>
    <w:rsid w:val="00F11DDE"/>
    <w:rsid w:val="00F22D7A"/>
    <w:rsid w:val="00F23628"/>
    <w:rsid w:val="00F27DE3"/>
    <w:rsid w:val="00F313A6"/>
    <w:rsid w:val="00F33D8D"/>
    <w:rsid w:val="00F3522D"/>
    <w:rsid w:val="00F408C7"/>
    <w:rsid w:val="00F45957"/>
    <w:rsid w:val="00F473AD"/>
    <w:rsid w:val="00F546D9"/>
    <w:rsid w:val="00F570A9"/>
    <w:rsid w:val="00F63219"/>
    <w:rsid w:val="00F63682"/>
    <w:rsid w:val="00F63838"/>
    <w:rsid w:val="00F714E0"/>
    <w:rsid w:val="00F750C8"/>
    <w:rsid w:val="00F87B19"/>
    <w:rsid w:val="00F91902"/>
    <w:rsid w:val="00F92E16"/>
    <w:rsid w:val="00F97516"/>
    <w:rsid w:val="00F97BAF"/>
    <w:rsid w:val="00FA127B"/>
    <w:rsid w:val="00FA450B"/>
    <w:rsid w:val="00FB2C5C"/>
    <w:rsid w:val="00FC062E"/>
    <w:rsid w:val="00FD0C86"/>
    <w:rsid w:val="00FD4C06"/>
    <w:rsid w:val="00FD64FD"/>
    <w:rsid w:val="00FD690C"/>
    <w:rsid w:val="00FD7321"/>
    <w:rsid w:val="00FE1928"/>
    <w:rsid w:val="00FE3E39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1FDF334F"/>
  <w15:docId w15:val="{124CE402-17D0-4E50-82B5-894389D9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F63838"/>
    <w:rPr>
      <w:rFonts w:ascii="Arial LatArm" w:hAnsi="Arial LatArm"/>
      <w:sz w:val="24"/>
    </w:rPr>
  </w:style>
  <w:style w:type="character" w:customStyle="1" w:styleId="jlqj4b">
    <w:name w:val="jlqj4b"/>
    <w:basedOn w:val="DefaultParagraphFont"/>
    <w:rsid w:val="00A25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374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121</cp:revision>
  <cp:lastPrinted>2019-05-09T10:04:00Z</cp:lastPrinted>
  <dcterms:created xsi:type="dcterms:W3CDTF">2018-08-08T07:11:00Z</dcterms:created>
  <dcterms:modified xsi:type="dcterms:W3CDTF">2021-07-14T08:54:00Z</dcterms:modified>
</cp:coreProperties>
</file>